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A9" w:rsidRPr="00BC3933" w:rsidRDefault="00BC3933" w:rsidP="00BC3933">
      <w:pPr>
        <w:rPr>
          <w:b/>
          <w:sz w:val="24"/>
          <w:szCs w:val="24"/>
        </w:rPr>
      </w:pPr>
      <w:bookmarkStart w:id="0" w:name="_GoBack"/>
      <w:bookmarkEnd w:id="0"/>
      <w:r w:rsidRPr="00BC3933">
        <w:rPr>
          <w:b/>
          <w:sz w:val="24"/>
          <w:szCs w:val="24"/>
        </w:rPr>
        <w:t xml:space="preserve">Client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699"/>
        <w:gridCol w:w="727"/>
        <w:gridCol w:w="775"/>
        <w:gridCol w:w="3135"/>
      </w:tblGrid>
      <w:tr w:rsidR="004D5AAE" w:rsidTr="000773A1">
        <w:tc>
          <w:tcPr>
            <w:tcW w:w="3680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Skill</w:t>
            </w:r>
          </w:p>
        </w:tc>
        <w:tc>
          <w:tcPr>
            <w:tcW w:w="699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27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75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Some</w:t>
            </w:r>
          </w:p>
        </w:tc>
        <w:tc>
          <w:tcPr>
            <w:tcW w:w="3135" w:type="dxa"/>
          </w:tcPr>
          <w:p w:rsidR="004D5AAE" w:rsidRPr="004D5AAE" w:rsidRDefault="004D5AAE" w:rsidP="00B55FB7">
            <w:pPr>
              <w:jc w:val="center"/>
              <w:rPr>
                <w:b/>
                <w:sz w:val="24"/>
                <w:szCs w:val="24"/>
              </w:rPr>
            </w:pPr>
            <w:r w:rsidRPr="004D5AAE">
              <w:rPr>
                <w:b/>
                <w:sz w:val="24"/>
                <w:szCs w:val="24"/>
              </w:rPr>
              <w:t>Comment</w:t>
            </w:r>
          </w:p>
        </w:tc>
      </w:tr>
      <w:tr w:rsidR="004D5AAE" w:rsidTr="000773A1">
        <w:tc>
          <w:tcPr>
            <w:tcW w:w="9016" w:type="dxa"/>
            <w:gridSpan w:val="5"/>
            <w:shd w:val="clear" w:color="auto" w:fill="C6D9F1" w:themeFill="text2" w:themeFillTint="33"/>
          </w:tcPr>
          <w:p w:rsidR="004D5AAE" w:rsidRDefault="002113D0" w:rsidP="00B55FB7">
            <w:pPr>
              <w:jc w:val="center"/>
            </w:pPr>
            <w:r w:rsidRPr="002113D0">
              <w:rPr>
                <w:b/>
              </w:rPr>
              <w:t>Using the Application</w:t>
            </w:r>
          </w:p>
        </w:tc>
      </w:tr>
      <w:tr w:rsidR="004D5AAE" w:rsidTr="000773A1">
        <w:tc>
          <w:tcPr>
            <w:tcW w:w="3680" w:type="dxa"/>
          </w:tcPr>
          <w:p w:rsidR="004D5AAE" w:rsidRDefault="00D14121" w:rsidP="00D14121">
            <w:r>
              <w:t>Open, close a spreadsheet application. Open, close spreadsheet(s).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D14121" w:rsidP="004D5AAE">
            <w:r w:rsidRPr="00D14121">
              <w:t>Create a new spreadsheet based on default template, other available template locally or online.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D14121" w:rsidP="004D5AAE">
            <w:r w:rsidRPr="00D14121">
              <w:t>Save a spreadsheet to a location on a local, online drive. Save a spreadsheet under another name to a location on a local, online drive</w:t>
            </w:r>
            <w:r w:rsidR="00280F6D">
              <w:t>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157A81" w:rsidP="004D5AAE">
            <w:r w:rsidRPr="00157A81">
              <w:t>Save a spreadsheet as another file type like: text file, pdf, csv, software specific file extension.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3E4773" w:rsidP="004D5AAE">
            <w:r w:rsidRPr="003E4773">
              <w:t>Switch between open spreadsheets.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12686B" w:rsidP="0012686B">
            <w:r>
              <w:t>Set basic options/preferences in the application: user name, default folder to open, save spreadsheets.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F9784E" w:rsidP="004D5AAE">
            <w:r w:rsidRPr="00F9784E">
              <w:t>Use available help resources.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AD1941" w:rsidP="004D5AAE">
            <w:r w:rsidRPr="00AD1941">
              <w:t>Use magnification/zoom tools.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760D7" w:rsidP="004D5AAE">
            <w:r w:rsidRPr="007760D7">
              <w:t>Display, hide built-in toolbars. Restore, minimise the ribbon.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F62C3" w:rsidP="004D5AAE">
            <w:r w:rsidRPr="007F62C3">
              <w:t>Recognise good practice in navigating within a spreadsheet: use shortcuts, go to tool.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577E14" w:rsidP="004D5AAE">
            <w:r w:rsidRPr="00577E14">
              <w:t>Use go to tool to navigate to a specific cell.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0773A1" w:rsidTr="000773A1">
        <w:tc>
          <w:tcPr>
            <w:tcW w:w="9016" w:type="dxa"/>
            <w:gridSpan w:val="5"/>
            <w:shd w:val="clear" w:color="auto" w:fill="C6D9F1" w:themeFill="text2" w:themeFillTint="33"/>
          </w:tcPr>
          <w:p w:rsidR="000773A1" w:rsidRDefault="000773A1" w:rsidP="006E0FB5">
            <w:pPr>
              <w:jc w:val="center"/>
            </w:pPr>
            <w:bookmarkStart w:id="1" w:name="_Hlk14426784"/>
            <w:r>
              <w:rPr>
                <w:b/>
              </w:rPr>
              <w:t>Cells</w:t>
            </w:r>
          </w:p>
        </w:tc>
      </w:tr>
      <w:bookmarkEnd w:id="1"/>
      <w:tr w:rsidR="004D5AAE" w:rsidTr="000773A1">
        <w:tc>
          <w:tcPr>
            <w:tcW w:w="3680" w:type="dxa"/>
          </w:tcPr>
          <w:p w:rsidR="004D5AAE" w:rsidRDefault="006B4A92" w:rsidP="004D5AAE">
            <w:r w:rsidRPr="006B4A92">
              <w:t>Understand that a cell in a worksheet should contain only one element of data, for example, quantity in one cell, description in adjacent cell.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562A20" w:rsidP="004D5AAE">
            <w:r w:rsidRPr="00562A20">
              <w:t>Recognise good practice in creating lists: avoid blank rows and columns in the main body of list, ensure cells bordering list are blank.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1242C0" w:rsidP="004D5AAE">
            <w:r w:rsidRPr="001242C0">
              <w:t>Enter a number, date, text in a cell.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F701A2" w:rsidP="004D5AAE">
            <w:r w:rsidRPr="00F701A2">
              <w:t>Select a cell, range of adjacent cells, range of non-adjacent cells, entire worksheet.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3A04C3" w:rsidP="004D5AAE">
            <w:r w:rsidRPr="003A04C3">
              <w:t>Edit cell contents.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060F76" w:rsidP="004D5AAE">
            <w:r w:rsidRPr="00060F76">
              <w:t>Use the undo, redo command.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F3C54" w:rsidP="004D5AAE">
            <w:r w:rsidRPr="007F3C54">
              <w:t>Use a simple search command for specific content in a worksheet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9B4454" w:rsidP="004D5AAE">
            <w:r w:rsidRPr="009B4454">
              <w:t>Use a simple replace command for specific content in a worksheet.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837FD6" w:rsidP="004D5AAE">
            <w:r w:rsidRPr="00837FD6">
              <w:lastRenderedPageBreak/>
              <w:t>Sort a cell range by one criterion in ascending, descending numeric order, ascending, descending alphabetic order.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1F3FAF" w:rsidP="004D5AAE">
            <w:r w:rsidRPr="001F3FAF">
              <w:t>Copy the contents of a cell, cell range within a worksheet, between worksheets, between open spreadsheets.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906850" w:rsidP="004D5AAE">
            <w:r w:rsidRPr="00906850">
              <w:t>Use the autofill tool/copy handle tool to copy, increment data, formula, function.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01571" w:rsidP="004D5AAE">
            <w:r w:rsidRPr="00701571">
              <w:t>Move the contents of a cell, cell range within a worksheet, between worksheets, between open spreadsheets.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F763CD" w:rsidP="004D5AAE">
            <w:r w:rsidRPr="00F763CD">
              <w:t>Delete cell contents.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0773A1" w:rsidTr="006E0FB5">
        <w:tc>
          <w:tcPr>
            <w:tcW w:w="9016" w:type="dxa"/>
            <w:gridSpan w:val="5"/>
            <w:shd w:val="clear" w:color="auto" w:fill="C6D9F1" w:themeFill="text2" w:themeFillTint="33"/>
          </w:tcPr>
          <w:p w:rsidR="000773A1" w:rsidRDefault="000773A1" w:rsidP="006E0FB5">
            <w:pPr>
              <w:jc w:val="center"/>
            </w:pPr>
            <w:r>
              <w:t>Managing Worksheets</w:t>
            </w:r>
          </w:p>
        </w:tc>
      </w:tr>
      <w:tr w:rsidR="004D5AAE" w:rsidTr="000773A1">
        <w:tc>
          <w:tcPr>
            <w:tcW w:w="3680" w:type="dxa"/>
          </w:tcPr>
          <w:p w:rsidR="004D5AAE" w:rsidRDefault="007852AF" w:rsidP="007852AF">
            <w:r>
              <w:t>Select a row, range of adjacent rows, range of non-adjacent rows.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F831B0" w:rsidP="004D5AAE">
            <w:r w:rsidRPr="00F831B0">
              <w:t>Select a column, range of adjacent columns, range of non-adjacent columns.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E57B90" w:rsidP="004D5AAE">
            <w:r w:rsidRPr="00E57B90">
              <w:t>Insert, delete rows and columns.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3F2BF9" w:rsidP="004D5AAE">
            <w:r w:rsidRPr="003F2BF9">
              <w:t>Modify column width, row height to a specified value, to optimal width or height.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2D2454" w:rsidP="004D5AAE">
            <w:r w:rsidRPr="002D2454">
              <w:t>Freeze, unfreeze row and/or column titles.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824A36" w:rsidP="004D5AAE">
            <w:r w:rsidRPr="00824A36">
              <w:t>Switch between worksheets.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C55EDD" w:rsidP="004D5AAE">
            <w:r w:rsidRPr="00C55EDD">
              <w:t>Insert a new worksheet, delete a worksheet.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587F9B" w:rsidP="004D5AAE">
            <w:r w:rsidRPr="00587F9B">
              <w:t>Recognise good practice in naming worksheets: use meaningful worksheet names rather than the default names.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CC6F74" w:rsidP="004D5AAE">
            <w:r w:rsidRPr="00CC6F74">
              <w:t xml:space="preserve">Copy, move a worksheet within a spreadsheet, between spreadsheets. Rename a worksheet.  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74334C" w:rsidTr="006E0FB5">
        <w:tc>
          <w:tcPr>
            <w:tcW w:w="9016" w:type="dxa"/>
            <w:gridSpan w:val="5"/>
            <w:shd w:val="clear" w:color="auto" w:fill="C6D9F1" w:themeFill="text2" w:themeFillTint="33"/>
          </w:tcPr>
          <w:p w:rsidR="0074334C" w:rsidRDefault="00C61D54" w:rsidP="006E0FB5">
            <w:pPr>
              <w:jc w:val="center"/>
            </w:pPr>
            <w:r>
              <w:t>Formulas and Functions</w:t>
            </w:r>
          </w:p>
        </w:tc>
      </w:tr>
      <w:tr w:rsidR="004D5AAE" w:rsidTr="000773A1">
        <w:tc>
          <w:tcPr>
            <w:tcW w:w="3680" w:type="dxa"/>
          </w:tcPr>
          <w:p w:rsidR="004D5AAE" w:rsidRDefault="00017C27" w:rsidP="00017C27">
            <w:r>
              <w:t>Recognise good practice in formula creation: use cell references rather than numbers in formulas.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DB3F14" w:rsidP="004D5AAE">
            <w:r w:rsidRPr="00DB3F14">
              <w:t>Create formulas using cell references and arithmetic operators (addition, subtraction, multiplication, division).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0031DE" w:rsidP="004D5AAE">
            <w:r w:rsidRPr="000031DE">
              <w:t>Identify and understand standard error values associated with formulas: #NAME?, #DIV/0!,  #REF!, #VALUE!.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3A54F6" w:rsidP="004D5AAE">
            <w:r w:rsidRPr="003A54F6">
              <w:lastRenderedPageBreak/>
              <w:t>Understand and use relative, absolute cell referencing in formulas.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E445F" w:rsidP="004D5AAE">
            <w:r w:rsidRPr="007E445F">
              <w:t>Use sum, average, minimum, maximum, count, counta, round functions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C61D54" w:rsidP="00C61D54">
            <w:r>
              <w:t xml:space="preserve">Use the logical function if (yielding one of two specific values) with comparison operator: =, &gt;, &lt;. 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9016" w:type="dxa"/>
            <w:gridSpan w:val="5"/>
            <w:shd w:val="clear" w:color="auto" w:fill="C6D9F1" w:themeFill="text2" w:themeFillTint="33"/>
          </w:tcPr>
          <w:p w:rsidR="004D5AAE" w:rsidRDefault="00C61D54" w:rsidP="00B55FB7">
            <w:pPr>
              <w:jc w:val="center"/>
            </w:pPr>
            <w:r>
              <w:rPr>
                <w:b/>
              </w:rPr>
              <w:t>Formatting</w:t>
            </w:r>
          </w:p>
        </w:tc>
      </w:tr>
      <w:tr w:rsidR="004D5AAE" w:rsidTr="000773A1">
        <w:tc>
          <w:tcPr>
            <w:tcW w:w="3680" w:type="dxa"/>
          </w:tcPr>
          <w:p w:rsidR="004D5AAE" w:rsidRPr="00291874" w:rsidRDefault="00C62AD4" w:rsidP="004D5AAE">
            <w:r w:rsidRPr="00C62AD4">
              <w:t>Format cells to display numbers to a specific number of decimal places, to display numbers with, without a separator to indicate thousands.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371657" w:rsidP="004D5AAE">
            <w:r w:rsidRPr="00371657">
              <w:t>Format cells to display date style, currency symbol.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C65BFD" w:rsidP="004D5AAE">
            <w:r w:rsidRPr="00C65BFD">
              <w:t>Format cells to display numbers as percentages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BC4F3A" w:rsidP="004D5AAE">
            <w:r w:rsidRPr="00BC4F3A">
              <w:t>Apply text formatting to cell contents: font size, font type.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514E4E" w:rsidP="004D5AAE">
            <w:r w:rsidRPr="00514E4E">
              <w:t>Apply text formatting to cell contents: bold, italic, underline, double underline.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41FE3" w:rsidP="004D5AAE">
            <w:r w:rsidRPr="00741FE3">
              <w:t>Apply different colours to cell contents, cell background.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51151A" w:rsidP="004D5AAE">
            <w:r w:rsidRPr="0051151A">
              <w:t>Apply an autoformat/table style to a cell range.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535E6" w:rsidP="004D5AAE">
            <w:r w:rsidRPr="007535E6">
              <w:t>Copy the formatting from a cell, cell range to another cell, cell range.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7733E4" w:rsidP="007733E4">
            <w:r>
              <w:t>Apply, remove text wrapping to contents within a cell, cell range.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9E5C3B" w:rsidP="004D5AAE">
            <w:r w:rsidRPr="009E5C3B">
              <w:t>Align cell contents: horizontally, vertically. Adjust orientation of cell contents.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A51B0E" w:rsidP="004D5AAE">
            <w:r w:rsidRPr="00A51B0E">
              <w:t>Merge and centre cell contents in a merged cell. Unmerge cells.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A86C39" w:rsidP="004D5AAE">
            <w:r w:rsidRPr="00A86C39">
              <w:t>Apply, remove border effects to a cell, cell range: lines, colours.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3A0FF5" w:rsidTr="006E0FB5">
        <w:tc>
          <w:tcPr>
            <w:tcW w:w="9016" w:type="dxa"/>
            <w:gridSpan w:val="5"/>
            <w:shd w:val="clear" w:color="auto" w:fill="C6D9F1" w:themeFill="text2" w:themeFillTint="33"/>
          </w:tcPr>
          <w:p w:rsidR="003A0FF5" w:rsidRDefault="003A0FF5" w:rsidP="006E0FB5">
            <w:pPr>
              <w:jc w:val="center"/>
            </w:pPr>
            <w:r>
              <w:rPr>
                <w:b/>
              </w:rPr>
              <w:t>Charts</w:t>
            </w:r>
          </w:p>
        </w:tc>
      </w:tr>
      <w:tr w:rsidR="004D5AAE" w:rsidTr="000773A1">
        <w:tc>
          <w:tcPr>
            <w:tcW w:w="3680" w:type="dxa"/>
          </w:tcPr>
          <w:p w:rsidR="004D5AAE" w:rsidRDefault="00B23FF7" w:rsidP="004D5AAE">
            <w:r w:rsidRPr="00B23FF7">
              <w:t>Understand the uses of different types of chart: column chart, bar chart, line chart, pie chart.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6D1F91" w:rsidP="006D1F91">
            <w:r>
              <w:t xml:space="preserve">Create different types of charts from spreadsheet data: column chart, bar chart, line chart, pie chart.   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F124FA" w:rsidP="004D5AAE">
            <w:r w:rsidRPr="00F124FA">
              <w:t>Select a chart.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C76355" w:rsidP="004D5AAE">
            <w:r w:rsidRPr="00C76355">
              <w:t>Change the chart type.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3A0FF5" w:rsidP="004D5AAE">
            <w:r w:rsidRPr="003A0FF5">
              <w:t>Move, resize, delete a chart.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94403A" w:rsidP="004D5AAE">
            <w:r w:rsidRPr="0094403A">
              <w:t>Add, remove, edit a chart title.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94403A" w:rsidP="004D5AAE">
            <w:r w:rsidRPr="0094403A">
              <w:t>Add, remove a chart legend.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DB1B05" w:rsidP="004D5AAE">
            <w:r w:rsidRPr="00DB1B05">
              <w:t>Add, remove data labels in a chart: values/numbers, percentages.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EB65FB" w:rsidP="004D5AAE">
            <w:r w:rsidRPr="00EB65FB">
              <w:t>Change chart area background colour, legend fill colour.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4D5AAE" w:rsidTr="000773A1">
        <w:tc>
          <w:tcPr>
            <w:tcW w:w="3680" w:type="dxa"/>
          </w:tcPr>
          <w:p w:rsidR="004D5AAE" w:rsidRDefault="00F14443" w:rsidP="004D5AAE">
            <w:r w:rsidRPr="00F14443">
              <w:t>Change the column, bar, line, pie slice colours in the chart.</w:t>
            </w:r>
          </w:p>
        </w:tc>
        <w:tc>
          <w:tcPr>
            <w:tcW w:w="699" w:type="dxa"/>
          </w:tcPr>
          <w:p w:rsidR="004D5AAE" w:rsidRDefault="004D5AAE" w:rsidP="004D5AAE"/>
        </w:tc>
        <w:tc>
          <w:tcPr>
            <w:tcW w:w="727" w:type="dxa"/>
          </w:tcPr>
          <w:p w:rsidR="004D5AAE" w:rsidRDefault="004D5AAE" w:rsidP="004D5AAE"/>
        </w:tc>
        <w:tc>
          <w:tcPr>
            <w:tcW w:w="775" w:type="dxa"/>
          </w:tcPr>
          <w:p w:rsidR="004D5AAE" w:rsidRDefault="004D5AAE" w:rsidP="004D5AAE"/>
        </w:tc>
        <w:tc>
          <w:tcPr>
            <w:tcW w:w="3135" w:type="dxa"/>
          </w:tcPr>
          <w:p w:rsidR="004D5AAE" w:rsidRDefault="004D5AAE" w:rsidP="004D5AAE"/>
        </w:tc>
      </w:tr>
      <w:tr w:rsidR="00F14443" w:rsidTr="000773A1">
        <w:tc>
          <w:tcPr>
            <w:tcW w:w="3680" w:type="dxa"/>
          </w:tcPr>
          <w:p w:rsidR="00F14443" w:rsidRPr="00F14443" w:rsidRDefault="00365807" w:rsidP="004D5AAE">
            <w:r w:rsidRPr="00365807">
              <w:t>Change font size and colour of chart title, chart axes, chart legend text.</w:t>
            </w:r>
          </w:p>
        </w:tc>
        <w:tc>
          <w:tcPr>
            <w:tcW w:w="699" w:type="dxa"/>
          </w:tcPr>
          <w:p w:rsidR="00F14443" w:rsidRDefault="00F14443" w:rsidP="004D5AAE"/>
        </w:tc>
        <w:tc>
          <w:tcPr>
            <w:tcW w:w="727" w:type="dxa"/>
          </w:tcPr>
          <w:p w:rsidR="00F14443" w:rsidRDefault="00F14443" w:rsidP="004D5AAE"/>
        </w:tc>
        <w:tc>
          <w:tcPr>
            <w:tcW w:w="775" w:type="dxa"/>
          </w:tcPr>
          <w:p w:rsidR="00F14443" w:rsidRDefault="00F14443" w:rsidP="004D5AAE"/>
        </w:tc>
        <w:tc>
          <w:tcPr>
            <w:tcW w:w="3135" w:type="dxa"/>
          </w:tcPr>
          <w:p w:rsidR="00F14443" w:rsidRDefault="00F14443" w:rsidP="004D5AAE"/>
        </w:tc>
      </w:tr>
      <w:tr w:rsidR="00A80B60" w:rsidTr="006E0FB5">
        <w:tc>
          <w:tcPr>
            <w:tcW w:w="9016" w:type="dxa"/>
            <w:gridSpan w:val="5"/>
            <w:shd w:val="clear" w:color="auto" w:fill="C6D9F1" w:themeFill="text2" w:themeFillTint="33"/>
          </w:tcPr>
          <w:p w:rsidR="00A80B60" w:rsidRDefault="00A80B60" w:rsidP="006E0FB5">
            <w:pPr>
              <w:jc w:val="center"/>
            </w:pPr>
            <w:r>
              <w:rPr>
                <w:b/>
              </w:rPr>
              <w:t>Prepare Outputs</w:t>
            </w:r>
          </w:p>
        </w:tc>
      </w:tr>
      <w:tr w:rsidR="00F14443" w:rsidTr="000773A1">
        <w:tc>
          <w:tcPr>
            <w:tcW w:w="3680" w:type="dxa"/>
          </w:tcPr>
          <w:p w:rsidR="00F14443" w:rsidRPr="00F14443" w:rsidRDefault="00A80B60" w:rsidP="004D5AAE">
            <w:r w:rsidRPr="00A80B60">
              <w:t>Change worksheet margins: top, bottom, left, right.</w:t>
            </w:r>
          </w:p>
        </w:tc>
        <w:tc>
          <w:tcPr>
            <w:tcW w:w="699" w:type="dxa"/>
          </w:tcPr>
          <w:p w:rsidR="00F14443" w:rsidRDefault="00F14443" w:rsidP="004D5AAE"/>
        </w:tc>
        <w:tc>
          <w:tcPr>
            <w:tcW w:w="727" w:type="dxa"/>
          </w:tcPr>
          <w:p w:rsidR="00F14443" w:rsidRDefault="00F14443" w:rsidP="004D5AAE"/>
        </w:tc>
        <w:tc>
          <w:tcPr>
            <w:tcW w:w="775" w:type="dxa"/>
          </w:tcPr>
          <w:p w:rsidR="00F14443" w:rsidRDefault="00F14443" w:rsidP="004D5AAE"/>
        </w:tc>
        <w:tc>
          <w:tcPr>
            <w:tcW w:w="3135" w:type="dxa"/>
          </w:tcPr>
          <w:p w:rsidR="00F14443" w:rsidRDefault="00F14443" w:rsidP="004D5AAE"/>
        </w:tc>
      </w:tr>
      <w:tr w:rsidR="00F14443" w:rsidTr="000773A1">
        <w:tc>
          <w:tcPr>
            <w:tcW w:w="3680" w:type="dxa"/>
          </w:tcPr>
          <w:p w:rsidR="00F14443" w:rsidRPr="00F14443" w:rsidRDefault="00FA09EA" w:rsidP="004D5AAE">
            <w:r w:rsidRPr="00FA09EA">
              <w:t>Change worksheet orientation: portrait, landscape. Change paper size.</w:t>
            </w:r>
          </w:p>
        </w:tc>
        <w:tc>
          <w:tcPr>
            <w:tcW w:w="699" w:type="dxa"/>
          </w:tcPr>
          <w:p w:rsidR="00F14443" w:rsidRDefault="00F14443" w:rsidP="004D5AAE"/>
        </w:tc>
        <w:tc>
          <w:tcPr>
            <w:tcW w:w="727" w:type="dxa"/>
          </w:tcPr>
          <w:p w:rsidR="00F14443" w:rsidRDefault="00F14443" w:rsidP="004D5AAE"/>
        </w:tc>
        <w:tc>
          <w:tcPr>
            <w:tcW w:w="775" w:type="dxa"/>
          </w:tcPr>
          <w:p w:rsidR="00F14443" w:rsidRDefault="00F14443" w:rsidP="004D5AAE"/>
        </w:tc>
        <w:tc>
          <w:tcPr>
            <w:tcW w:w="3135" w:type="dxa"/>
          </w:tcPr>
          <w:p w:rsidR="00F14443" w:rsidRDefault="00F14443" w:rsidP="004D5AAE"/>
        </w:tc>
      </w:tr>
      <w:tr w:rsidR="00F14443" w:rsidTr="000773A1">
        <w:tc>
          <w:tcPr>
            <w:tcW w:w="3680" w:type="dxa"/>
          </w:tcPr>
          <w:p w:rsidR="00F14443" w:rsidRPr="00F14443" w:rsidRDefault="00703F2C" w:rsidP="004D5AAE">
            <w:r w:rsidRPr="00703F2C">
              <w:t>Adjust page setup to fit worksheet contents on a specified number of pages.</w:t>
            </w:r>
          </w:p>
        </w:tc>
        <w:tc>
          <w:tcPr>
            <w:tcW w:w="699" w:type="dxa"/>
          </w:tcPr>
          <w:p w:rsidR="00F14443" w:rsidRDefault="00F14443" w:rsidP="004D5AAE"/>
        </w:tc>
        <w:tc>
          <w:tcPr>
            <w:tcW w:w="727" w:type="dxa"/>
          </w:tcPr>
          <w:p w:rsidR="00F14443" w:rsidRDefault="00F14443" w:rsidP="004D5AAE"/>
        </w:tc>
        <w:tc>
          <w:tcPr>
            <w:tcW w:w="775" w:type="dxa"/>
          </w:tcPr>
          <w:p w:rsidR="00F14443" w:rsidRDefault="00F14443" w:rsidP="004D5AAE"/>
        </w:tc>
        <w:tc>
          <w:tcPr>
            <w:tcW w:w="3135" w:type="dxa"/>
          </w:tcPr>
          <w:p w:rsidR="00F14443" w:rsidRDefault="00F14443" w:rsidP="004D5AAE"/>
        </w:tc>
      </w:tr>
      <w:tr w:rsidR="00703F2C" w:rsidTr="000773A1">
        <w:tc>
          <w:tcPr>
            <w:tcW w:w="3680" w:type="dxa"/>
          </w:tcPr>
          <w:p w:rsidR="00703F2C" w:rsidRPr="00703F2C" w:rsidRDefault="001A25D8" w:rsidP="004D5AAE">
            <w:r w:rsidRPr="001A25D8">
              <w:t>Add, edit, delete text in headers, footers in a worksheet.</w:t>
            </w:r>
          </w:p>
        </w:tc>
        <w:tc>
          <w:tcPr>
            <w:tcW w:w="699" w:type="dxa"/>
          </w:tcPr>
          <w:p w:rsidR="00703F2C" w:rsidRDefault="00703F2C" w:rsidP="004D5AAE"/>
        </w:tc>
        <w:tc>
          <w:tcPr>
            <w:tcW w:w="727" w:type="dxa"/>
          </w:tcPr>
          <w:p w:rsidR="00703F2C" w:rsidRDefault="00703F2C" w:rsidP="004D5AAE"/>
        </w:tc>
        <w:tc>
          <w:tcPr>
            <w:tcW w:w="775" w:type="dxa"/>
          </w:tcPr>
          <w:p w:rsidR="00703F2C" w:rsidRDefault="00703F2C" w:rsidP="004D5AAE"/>
        </w:tc>
        <w:tc>
          <w:tcPr>
            <w:tcW w:w="3135" w:type="dxa"/>
          </w:tcPr>
          <w:p w:rsidR="00703F2C" w:rsidRDefault="00703F2C" w:rsidP="004D5AAE"/>
        </w:tc>
      </w:tr>
      <w:tr w:rsidR="001A25D8" w:rsidTr="000773A1">
        <w:tc>
          <w:tcPr>
            <w:tcW w:w="3680" w:type="dxa"/>
          </w:tcPr>
          <w:p w:rsidR="001A25D8" w:rsidRPr="001A25D8" w:rsidRDefault="004038BB" w:rsidP="004D5AAE">
            <w:r w:rsidRPr="004038BB">
              <w:t>Insert, delete fields: page numbering, date, time, file name, worksheet name into headers, footers.</w:t>
            </w:r>
          </w:p>
        </w:tc>
        <w:tc>
          <w:tcPr>
            <w:tcW w:w="699" w:type="dxa"/>
          </w:tcPr>
          <w:p w:rsidR="001A25D8" w:rsidRDefault="001A25D8" w:rsidP="004D5AAE"/>
        </w:tc>
        <w:tc>
          <w:tcPr>
            <w:tcW w:w="727" w:type="dxa"/>
          </w:tcPr>
          <w:p w:rsidR="001A25D8" w:rsidRDefault="001A25D8" w:rsidP="004D5AAE"/>
        </w:tc>
        <w:tc>
          <w:tcPr>
            <w:tcW w:w="775" w:type="dxa"/>
          </w:tcPr>
          <w:p w:rsidR="001A25D8" w:rsidRDefault="001A25D8" w:rsidP="004D5AAE"/>
        </w:tc>
        <w:tc>
          <w:tcPr>
            <w:tcW w:w="3135" w:type="dxa"/>
          </w:tcPr>
          <w:p w:rsidR="001A25D8" w:rsidRDefault="001A25D8" w:rsidP="004D5AAE"/>
        </w:tc>
      </w:tr>
      <w:tr w:rsidR="004038BB" w:rsidTr="000773A1">
        <w:tc>
          <w:tcPr>
            <w:tcW w:w="3680" w:type="dxa"/>
          </w:tcPr>
          <w:p w:rsidR="004038BB" w:rsidRPr="004038BB" w:rsidRDefault="00393DCD" w:rsidP="004D5AAE">
            <w:r w:rsidRPr="00393DCD">
              <w:t>Check and correct spreadsheet calculations and text.</w:t>
            </w:r>
          </w:p>
        </w:tc>
        <w:tc>
          <w:tcPr>
            <w:tcW w:w="699" w:type="dxa"/>
          </w:tcPr>
          <w:p w:rsidR="004038BB" w:rsidRDefault="004038BB" w:rsidP="004D5AAE"/>
        </w:tc>
        <w:tc>
          <w:tcPr>
            <w:tcW w:w="727" w:type="dxa"/>
          </w:tcPr>
          <w:p w:rsidR="004038BB" w:rsidRDefault="004038BB" w:rsidP="004D5AAE"/>
        </w:tc>
        <w:tc>
          <w:tcPr>
            <w:tcW w:w="775" w:type="dxa"/>
          </w:tcPr>
          <w:p w:rsidR="004038BB" w:rsidRDefault="004038BB" w:rsidP="004D5AAE"/>
        </w:tc>
        <w:tc>
          <w:tcPr>
            <w:tcW w:w="3135" w:type="dxa"/>
          </w:tcPr>
          <w:p w:rsidR="004038BB" w:rsidRDefault="004038BB" w:rsidP="004D5AAE"/>
        </w:tc>
      </w:tr>
      <w:tr w:rsidR="00393DCD" w:rsidTr="000773A1">
        <w:tc>
          <w:tcPr>
            <w:tcW w:w="3680" w:type="dxa"/>
          </w:tcPr>
          <w:p w:rsidR="00393DCD" w:rsidRPr="00393DCD" w:rsidRDefault="00DC0897" w:rsidP="004D5AAE">
            <w:r w:rsidRPr="00DC0897">
              <w:t>Turn on, off display of gridlines, display of row and column headings for printing purposes.</w:t>
            </w:r>
          </w:p>
        </w:tc>
        <w:tc>
          <w:tcPr>
            <w:tcW w:w="699" w:type="dxa"/>
          </w:tcPr>
          <w:p w:rsidR="00393DCD" w:rsidRDefault="00393DCD" w:rsidP="004D5AAE"/>
        </w:tc>
        <w:tc>
          <w:tcPr>
            <w:tcW w:w="727" w:type="dxa"/>
          </w:tcPr>
          <w:p w:rsidR="00393DCD" w:rsidRDefault="00393DCD" w:rsidP="004D5AAE"/>
        </w:tc>
        <w:tc>
          <w:tcPr>
            <w:tcW w:w="775" w:type="dxa"/>
          </w:tcPr>
          <w:p w:rsidR="00393DCD" w:rsidRDefault="00393DCD" w:rsidP="004D5AAE"/>
        </w:tc>
        <w:tc>
          <w:tcPr>
            <w:tcW w:w="3135" w:type="dxa"/>
          </w:tcPr>
          <w:p w:rsidR="00393DCD" w:rsidRDefault="00393DCD" w:rsidP="004D5AAE"/>
        </w:tc>
      </w:tr>
      <w:tr w:rsidR="00DC0897" w:rsidTr="000773A1">
        <w:tc>
          <w:tcPr>
            <w:tcW w:w="3680" w:type="dxa"/>
          </w:tcPr>
          <w:p w:rsidR="00DC0897" w:rsidRPr="00DC0897" w:rsidRDefault="00322D89" w:rsidP="004D5AAE">
            <w:r w:rsidRPr="00322D89">
              <w:t>Apply automatic title row(s) printing on every page of a printed worksheet.</w:t>
            </w:r>
          </w:p>
        </w:tc>
        <w:tc>
          <w:tcPr>
            <w:tcW w:w="699" w:type="dxa"/>
          </w:tcPr>
          <w:p w:rsidR="00DC0897" w:rsidRDefault="00DC0897" w:rsidP="004D5AAE"/>
        </w:tc>
        <w:tc>
          <w:tcPr>
            <w:tcW w:w="727" w:type="dxa"/>
          </w:tcPr>
          <w:p w:rsidR="00DC0897" w:rsidRDefault="00DC0897" w:rsidP="004D5AAE"/>
        </w:tc>
        <w:tc>
          <w:tcPr>
            <w:tcW w:w="775" w:type="dxa"/>
          </w:tcPr>
          <w:p w:rsidR="00DC0897" w:rsidRDefault="00DC0897" w:rsidP="004D5AAE"/>
        </w:tc>
        <w:tc>
          <w:tcPr>
            <w:tcW w:w="3135" w:type="dxa"/>
          </w:tcPr>
          <w:p w:rsidR="00DC0897" w:rsidRDefault="00DC0897" w:rsidP="004D5AAE"/>
        </w:tc>
      </w:tr>
      <w:tr w:rsidR="00322D89" w:rsidTr="000773A1">
        <w:tc>
          <w:tcPr>
            <w:tcW w:w="3680" w:type="dxa"/>
          </w:tcPr>
          <w:p w:rsidR="00322D89" w:rsidRPr="00322D89" w:rsidRDefault="006B49C6" w:rsidP="004D5AAE">
            <w:r w:rsidRPr="006B49C6">
              <w:t>Preview a worksheet.</w:t>
            </w:r>
          </w:p>
        </w:tc>
        <w:tc>
          <w:tcPr>
            <w:tcW w:w="699" w:type="dxa"/>
          </w:tcPr>
          <w:p w:rsidR="00322D89" w:rsidRDefault="00322D89" w:rsidP="004D5AAE"/>
        </w:tc>
        <w:tc>
          <w:tcPr>
            <w:tcW w:w="727" w:type="dxa"/>
          </w:tcPr>
          <w:p w:rsidR="00322D89" w:rsidRDefault="00322D89" w:rsidP="004D5AAE"/>
        </w:tc>
        <w:tc>
          <w:tcPr>
            <w:tcW w:w="775" w:type="dxa"/>
          </w:tcPr>
          <w:p w:rsidR="00322D89" w:rsidRDefault="00322D89" w:rsidP="004D5AAE"/>
        </w:tc>
        <w:tc>
          <w:tcPr>
            <w:tcW w:w="3135" w:type="dxa"/>
          </w:tcPr>
          <w:p w:rsidR="00322D89" w:rsidRDefault="00322D89" w:rsidP="004D5AAE"/>
        </w:tc>
      </w:tr>
      <w:tr w:rsidR="006B49C6" w:rsidTr="000773A1">
        <w:tc>
          <w:tcPr>
            <w:tcW w:w="3680" w:type="dxa"/>
          </w:tcPr>
          <w:p w:rsidR="006B49C6" w:rsidRPr="006B49C6" w:rsidRDefault="00E2728F" w:rsidP="00E2728F">
            <w:r w:rsidRPr="00E2728F">
              <w:t xml:space="preserve">Print a selected cell range from a worksheet, an entire worksheet, number of copies of a worksheet, the entire spreadsheet, a selected chart. </w:t>
            </w:r>
          </w:p>
        </w:tc>
        <w:tc>
          <w:tcPr>
            <w:tcW w:w="699" w:type="dxa"/>
          </w:tcPr>
          <w:p w:rsidR="006B49C6" w:rsidRDefault="006B49C6" w:rsidP="004D5AAE"/>
        </w:tc>
        <w:tc>
          <w:tcPr>
            <w:tcW w:w="727" w:type="dxa"/>
          </w:tcPr>
          <w:p w:rsidR="006B49C6" w:rsidRDefault="006B49C6" w:rsidP="004D5AAE"/>
        </w:tc>
        <w:tc>
          <w:tcPr>
            <w:tcW w:w="775" w:type="dxa"/>
          </w:tcPr>
          <w:p w:rsidR="006B49C6" w:rsidRDefault="006B49C6" w:rsidP="004D5AAE"/>
        </w:tc>
        <w:tc>
          <w:tcPr>
            <w:tcW w:w="3135" w:type="dxa"/>
          </w:tcPr>
          <w:p w:rsidR="006B49C6" w:rsidRDefault="006B49C6" w:rsidP="004D5AAE"/>
        </w:tc>
      </w:tr>
    </w:tbl>
    <w:p w:rsidR="00D51D73" w:rsidRDefault="00D51D73">
      <w:pPr>
        <w:rPr>
          <w:b/>
        </w:rPr>
      </w:pPr>
    </w:p>
    <w:p w:rsidR="00E2728F" w:rsidRDefault="00E2728F">
      <w:pPr>
        <w:rPr>
          <w:b/>
        </w:rPr>
      </w:pPr>
      <w:r>
        <w:rPr>
          <w:b/>
        </w:rPr>
        <w:br w:type="page"/>
      </w:r>
    </w:p>
    <w:p w:rsidR="004D5AAE" w:rsidRDefault="00B55FB7">
      <w:pPr>
        <w:rPr>
          <w:b/>
        </w:rPr>
      </w:pPr>
      <w:r w:rsidRPr="00B55FB7">
        <w:rPr>
          <w:b/>
        </w:rPr>
        <w:t>Assessment Completed by:</w:t>
      </w:r>
    </w:p>
    <w:p w:rsidR="00B55FB7" w:rsidRPr="00B55FB7" w:rsidRDefault="00B55FB7">
      <w:pPr>
        <w:rPr>
          <w:b/>
        </w:rPr>
      </w:pPr>
      <w:r w:rsidRPr="00B55FB7">
        <w:rPr>
          <w:b/>
        </w:rPr>
        <w:t>Date:</w:t>
      </w:r>
    </w:p>
    <w:p w:rsidR="00291874" w:rsidRPr="00B55FB7" w:rsidRDefault="001B5725" w:rsidP="00B55FB7">
      <w:pPr>
        <w:jc w:val="center"/>
        <w:rPr>
          <w:b/>
          <w:sz w:val="36"/>
          <w:szCs w:val="36"/>
        </w:rPr>
      </w:pPr>
      <w:r w:rsidRPr="00B55FB7">
        <w:rPr>
          <w:b/>
          <w:sz w:val="36"/>
          <w:szCs w:val="36"/>
        </w:rPr>
        <w:t>Action Plan</w:t>
      </w: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4644"/>
        <w:gridCol w:w="1600"/>
        <w:gridCol w:w="3123"/>
      </w:tblGrid>
      <w:tr w:rsidR="00B55FB7" w:rsidTr="00B55FB7">
        <w:trPr>
          <w:trHeight w:val="461"/>
        </w:trPr>
        <w:tc>
          <w:tcPr>
            <w:tcW w:w="4644" w:type="dxa"/>
          </w:tcPr>
          <w:p w:rsidR="00B55FB7" w:rsidRDefault="00B55FB7" w:rsidP="00B55FB7">
            <w:pPr>
              <w:jc w:val="center"/>
              <w:rPr>
                <w:b/>
              </w:rPr>
            </w:pPr>
            <w:r>
              <w:rPr>
                <w:b/>
              </w:rPr>
              <w:t>Agreed Skills to Develop</w:t>
            </w:r>
          </w:p>
        </w:tc>
        <w:tc>
          <w:tcPr>
            <w:tcW w:w="1600" w:type="dxa"/>
          </w:tcPr>
          <w:p w:rsidR="00B55FB7" w:rsidRDefault="00B55FB7" w:rsidP="00B55FB7">
            <w:pPr>
              <w:jc w:val="center"/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3123" w:type="dxa"/>
          </w:tcPr>
          <w:p w:rsidR="00B55FB7" w:rsidRDefault="00B55FB7" w:rsidP="00B55FB7">
            <w:pPr>
              <w:jc w:val="center"/>
              <w:rPr>
                <w:b/>
              </w:rPr>
            </w:pPr>
            <w:r>
              <w:rPr>
                <w:b/>
              </w:rPr>
              <w:t>Comments/Progress</w:t>
            </w: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  <w:tr w:rsidR="00B55FB7" w:rsidTr="00B55FB7">
        <w:trPr>
          <w:trHeight w:val="410"/>
        </w:trPr>
        <w:tc>
          <w:tcPr>
            <w:tcW w:w="4644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1600" w:type="dxa"/>
          </w:tcPr>
          <w:p w:rsidR="00B55FB7" w:rsidRDefault="00B55FB7">
            <w:pPr>
              <w:rPr>
                <w:b/>
              </w:rPr>
            </w:pPr>
          </w:p>
        </w:tc>
        <w:tc>
          <w:tcPr>
            <w:tcW w:w="3123" w:type="dxa"/>
          </w:tcPr>
          <w:p w:rsidR="00B55FB7" w:rsidRDefault="00B55FB7">
            <w:pPr>
              <w:rPr>
                <w:b/>
              </w:rPr>
            </w:pPr>
          </w:p>
        </w:tc>
      </w:tr>
    </w:tbl>
    <w:p w:rsidR="001B5725" w:rsidRPr="001B5725" w:rsidRDefault="001B5725">
      <w:pPr>
        <w:rPr>
          <w:b/>
        </w:rPr>
      </w:pPr>
    </w:p>
    <w:p w:rsidR="00291874" w:rsidRPr="00E61519" w:rsidRDefault="00E61519">
      <w:pPr>
        <w:rPr>
          <w:b/>
        </w:rPr>
      </w:pPr>
      <w:r w:rsidRPr="00E61519">
        <w:rPr>
          <w:b/>
        </w:rPr>
        <w:t>Review/Re-assessment Date:</w:t>
      </w:r>
    </w:p>
    <w:sectPr w:rsidR="00291874" w:rsidRPr="00E61519" w:rsidSect="004D5AAE">
      <w:head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3A" w:rsidRDefault="00D5583A" w:rsidP="00BC3933">
      <w:pPr>
        <w:spacing w:after="0" w:line="240" w:lineRule="auto"/>
      </w:pPr>
      <w:r>
        <w:separator/>
      </w:r>
    </w:p>
  </w:endnote>
  <w:endnote w:type="continuationSeparator" w:id="0">
    <w:p w:rsidR="00D5583A" w:rsidRDefault="00D5583A" w:rsidP="00BC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3A" w:rsidRDefault="00D5583A" w:rsidP="00BC3933">
      <w:pPr>
        <w:spacing w:after="0" w:line="240" w:lineRule="auto"/>
      </w:pPr>
      <w:r>
        <w:separator/>
      </w:r>
    </w:p>
  </w:footnote>
  <w:footnote w:type="continuationSeparator" w:id="0">
    <w:p w:rsidR="00D5583A" w:rsidRDefault="00D5583A" w:rsidP="00BC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Default="004D5AAE" w:rsidP="004D5AAE">
    <w:pPr>
      <w:jc w:val="right"/>
      <w:rPr>
        <w:b/>
        <w:sz w:val="36"/>
      </w:rPr>
    </w:pPr>
    <w:r>
      <w:rPr>
        <w:b/>
        <w:noProof/>
        <w:sz w:val="36"/>
        <w:lang w:eastAsia="en-GB"/>
      </w:rPr>
      <w:drawing>
        <wp:inline distT="0" distB="0" distL="0" distR="0">
          <wp:extent cx="1076325" cy="584959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T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91" cy="584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AAE" w:rsidRPr="004D5AAE" w:rsidRDefault="004D5AAE" w:rsidP="004D5AAE">
    <w:pPr>
      <w:jc w:val="right"/>
      <w:rPr>
        <w:b/>
        <w:sz w:val="36"/>
      </w:rPr>
    </w:pPr>
    <w:r w:rsidRPr="007209A9">
      <w:rPr>
        <w:b/>
        <w:sz w:val="36"/>
      </w:rPr>
      <w:t xml:space="preserve">Microsoft </w:t>
    </w:r>
    <w:r w:rsidR="00880063">
      <w:rPr>
        <w:b/>
        <w:sz w:val="36"/>
      </w:rPr>
      <w:t>Excel</w:t>
    </w:r>
    <w:r w:rsidRPr="007209A9">
      <w:rPr>
        <w:b/>
        <w:sz w:val="36"/>
      </w:rPr>
      <w:t xml:space="preserve"> – Training Assessment Checklist</w:t>
    </w:r>
    <w:r>
      <w:rPr>
        <w:b/>
        <w:sz w:val="36"/>
      </w:rPr>
      <w:tab/>
    </w:r>
    <w:r>
      <w:rPr>
        <w:b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E3"/>
    <w:rsid w:val="000031DE"/>
    <w:rsid w:val="00017C27"/>
    <w:rsid w:val="00060F76"/>
    <w:rsid w:val="000773A1"/>
    <w:rsid w:val="000D7539"/>
    <w:rsid w:val="001242C0"/>
    <w:rsid w:val="0012686B"/>
    <w:rsid w:val="00157A81"/>
    <w:rsid w:val="001A25D8"/>
    <w:rsid w:val="001B5725"/>
    <w:rsid w:val="001F3FAF"/>
    <w:rsid w:val="002113D0"/>
    <w:rsid w:val="00280F6D"/>
    <w:rsid w:val="002877D5"/>
    <w:rsid w:val="00291874"/>
    <w:rsid w:val="002D2454"/>
    <w:rsid w:val="00322D89"/>
    <w:rsid w:val="00365807"/>
    <w:rsid w:val="00367AE3"/>
    <w:rsid w:val="00371657"/>
    <w:rsid w:val="00393DCD"/>
    <w:rsid w:val="003A04C3"/>
    <w:rsid w:val="003A0FF5"/>
    <w:rsid w:val="003A54F6"/>
    <w:rsid w:val="003C437E"/>
    <w:rsid w:val="003E4773"/>
    <w:rsid w:val="003F2BF9"/>
    <w:rsid w:val="004038BB"/>
    <w:rsid w:val="004D5AAE"/>
    <w:rsid w:val="0051151A"/>
    <w:rsid w:val="00514E4E"/>
    <w:rsid w:val="00562A20"/>
    <w:rsid w:val="00577E14"/>
    <w:rsid w:val="00587F9B"/>
    <w:rsid w:val="0065435F"/>
    <w:rsid w:val="0068073A"/>
    <w:rsid w:val="006B49C6"/>
    <w:rsid w:val="006B4A92"/>
    <w:rsid w:val="006B64B9"/>
    <w:rsid w:val="006D1F91"/>
    <w:rsid w:val="00701571"/>
    <w:rsid w:val="00703F2C"/>
    <w:rsid w:val="00716DE3"/>
    <w:rsid w:val="007209A9"/>
    <w:rsid w:val="00741FE3"/>
    <w:rsid w:val="0074334C"/>
    <w:rsid w:val="007535E6"/>
    <w:rsid w:val="007733E4"/>
    <w:rsid w:val="007760D7"/>
    <w:rsid w:val="007852AF"/>
    <w:rsid w:val="007E445F"/>
    <w:rsid w:val="007F3C54"/>
    <w:rsid w:val="007F62C3"/>
    <w:rsid w:val="00824A36"/>
    <w:rsid w:val="00837FD6"/>
    <w:rsid w:val="00867007"/>
    <w:rsid w:val="00880063"/>
    <w:rsid w:val="00906850"/>
    <w:rsid w:val="0094403A"/>
    <w:rsid w:val="00982338"/>
    <w:rsid w:val="009B4454"/>
    <w:rsid w:val="009E5C3B"/>
    <w:rsid w:val="00A24764"/>
    <w:rsid w:val="00A51B0E"/>
    <w:rsid w:val="00A80B60"/>
    <w:rsid w:val="00A86C39"/>
    <w:rsid w:val="00AC0296"/>
    <w:rsid w:val="00AD1941"/>
    <w:rsid w:val="00AD5CBF"/>
    <w:rsid w:val="00B23FF7"/>
    <w:rsid w:val="00B505E4"/>
    <w:rsid w:val="00B55FB7"/>
    <w:rsid w:val="00BC3933"/>
    <w:rsid w:val="00BC4F3A"/>
    <w:rsid w:val="00C14148"/>
    <w:rsid w:val="00C55EDD"/>
    <w:rsid w:val="00C61D54"/>
    <w:rsid w:val="00C62AD4"/>
    <w:rsid w:val="00C65BFD"/>
    <w:rsid w:val="00C76355"/>
    <w:rsid w:val="00CC6F74"/>
    <w:rsid w:val="00D14121"/>
    <w:rsid w:val="00D51D73"/>
    <w:rsid w:val="00D5583A"/>
    <w:rsid w:val="00DB1B05"/>
    <w:rsid w:val="00DB3F14"/>
    <w:rsid w:val="00DC0897"/>
    <w:rsid w:val="00E2728F"/>
    <w:rsid w:val="00E57B90"/>
    <w:rsid w:val="00E61519"/>
    <w:rsid w:val="00E9666A"/>
    <w:rsid w:val="00EB65FB"/>
    <w:rsid w:val="00F124FA"/>
    <w:rsid w:val="00F14443"/>
    <w:rsid w:val="00F27ED4"/>
    <w:rsid w:val="00F701A2"/>
    <w:rsid w:val="00F763CD"/>
    <w:rsid w:val="00F831B0"/>
    <w:rsid w:val="00F9784E"/>
    <w:rsid w:val="00F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33"/>
  </w:style>
  <w:style w:type="paragraph" w:styleId="Footer">
    <w:name w:val="footer"/>
    <w:basedOn w:val="Normal"/>
    <w:link w:val="Foot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33"/>
  </w:style>
  <w:style w:type="paragraph" w:styleId="Footer">
    <w:name w:val="footer"/>
    <w:basedOn w:val="Normal"/>
    <w:link w:val="FooterChar"/>
    <w:uiPriority w:val="99"/>
    <w:unhideWhenUsed/>
    <w:rsid w:val="00BC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01EB-8F6C-4FD4-B5F7-C6FCE31F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6C8ED63F</Template>
  <TotalTime>1</TotalTime>
  <Pages>3</Pages>
  <Words>866</Words>
  <Characters>4938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Dallamore</dc:creator>
  <cp:lastModifiedBy>Nicola Ioannou-Droushiotis</cp:lastModifiedBy>
  <cp:revision>2</cp:revision>
  <cp:lastPrinted>2019-07-08T11:56:00Z</cp:lastPrinted>
  <dcterms:created xsi:type="dcterms:W3CDTF">2019-12-04T08:46:00Z</dcterms:created>
  <dcterms:modified xsi:type="dcterms:W3CDTF">2019-12-04T08:46:00Z</dcterms:modified>
</cp:coreProperties>
</file>